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336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>MONTCALM COUNTY ABSTRACT OFFICE</w:t>
      </w:r>
    </w:p>
    <w:p w14:paraId="5C183CD6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>Kimberly Kuhn, County Abstractor</w:t>
      </w:r>
    </w:p>
    <w:p w14:paraId="28E2BF00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>Denise Ledford, Chief Deputy Abstractor</w:t>
      </w:r>
    </w:p>
    <w:p w14:paraId="1DC63400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 xml:space="preserve">P.O. BOX 368 </w:t>
      </w:r>
    </w:p>
    <w:p w14:paraId="57C5A509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>211 W Main St</w:t>
      </w:r>
    </w:p>
    <w:p w14:paraId="54593D95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>STANTON, MICHIGAN 48888</w:t>
      </w:r>
    </w:p>
    <w:p w14:paraId="7E9C6BDF" w14:textId="77777777" w:rsidR="00AF119B" w:rsidRPr="00AF119B" w:rsidRDefault="00AF119B" w:rsidP="00AF119B">
      <w:pPr>
        <w:pStyle w:val="NoSpacing"/>
        <w:jc w:val="center"/>
        <w:rPr>
          <w:sz w:val="24"/>
          <w:szCs w:val="24"/>
        </w:rPr>
      </w:pPr>
      <w:r w:rsidRPr="00AF119B">
        <w:rPr>
          <w:sz w:val="24"/>
          <w:szCs w:val="24"/>
        </w:rPr>
        <w:t xml:space="preserve">989-831-7337 </w:t>
      </w:r>
    </w:p>
    <w:p w14:paraId="148F552A" w14:textId="77777777" w:rsidR="00AF119B" w:rsidRDefault="00AF119B" w:rsidP="00AF119B">
      <w:pPr>
        <w:pStyle w:val="NoSpacing"/>
        <w:jc w:val="center"/>
        <w:rPr>
          <w:sz w:val="32"/>
          <w:szCs w:val="32"/>
        </w:rPr>
      </w:pPr>
    </w:p>
    <w:p w14:paraId="27863902" w14:textId="770415BC" w:rsidR="00AF119B" w:rsidRPr="00AF119B" w:rsidRDefault="00AF119B" w:rsidP="00AF119B">
      <w:pPr>
        <w:pStyle w:val="NoSpacing"/>
        <w:jc w:val="center"/>
        <w:rPr>
          <w:sz w:val="36"/>
          <w:szCs w:val="36"/>
        </w:rPr>
      </w:pPr>
      <w:r w:rsidRPr="00AF119B">
        <w:rPr>
          <w:sz w:val="36"/>
          <w:szCs w:val="36"/>
        </w:rPr>
        <w:t>FEE SCHEDULE</w:t>
      </w:r>
      <w:r w:rsidR="00364931">
        <w:rPr>
          <w:sz w:val="36"/>
          <w:szCs w:val="36"/>
        </w:rPr>
        <w:t xml:space="preserve"> </w:t>
      </w:r>
    </w:p>
    <w:p w14:paraId="1CC2CB20" w14:textId="77777777" w:rsidR="00AF119B" w:rsidRDefault="00AF119B" w:rsidP="00AF119B">
      <w:pPr>
        <w:pStyle w:val="NoSpacing"/>
        <w:jc w:val="center"/>
        <w:rPr>
          <w:sz w:val="32"/>
          <w:szCs w:val="32"/>
        </w:rPr>
      </w:pPr>
    </w:p>
    <w:p w14:paraId="622E2CC5" w14:textId="1E414C71" w:rsidR="00AF119B" w:rsidRPr="00BE714F" w:rsidRDefault="00AF119B" w:rsidP="00AF119B">
      <w:pPr>
        <w:pStyle w:val="NoSpacing"/>
        <w:rPr>
          <w:sz w:val="24"/>
          <w:szCs w:val="24"/>
        </w:rPr>
      </w:pPr>
      <w:r w:rsidRPr="00BE714F">
        <w:rPr>
          <w:sz w:val="24"/>
          <w:szCs w:val="24"/>
        </w:rPr>
        <w:t>The following defined searche</w:t>
      </w:r>
      <w:r w:rsidR="00BE714F">
        <w:rPr>
          <w:sz w:val="24"/>
          <w:szCs w:val="24"/>
        </w:rPr>
        <w:t>s</w:t>
      </w:r>
      <w:r w:rsidRPr="00BE714F">
        <w:rPr>
          <w:sz w:val="24"/>
          <w:szCs w:val="24"/>
        </w:rPr>
        <w:t xml:space="preserve"> are offered as a service by the Montcalm County Abstract Office:</w:t>
      </w:r>
    </w:p>
    <w:p w14:paraId="44C0DC90" w14:textId="77777777" w:rsidR="00AF119B" w:rsidRDefault="00AF119B" w:rsidP="00AF119B">
      <w:pPr>
        <w:pStyle w:val="NoSpacing"/>
        <w:rPr>
          <w:sz w:val="32"/>
          <w:szCs w:val="32"/>
        </w:rPr>
      </w:pPr>
    </w:p>
    <w:p w14:paraId="11F87BEA" w14:textId="7FDD81D5" w:rsidR="00AF119B" w:rsidRDefault="00AF119B" w:rsidP="00BE714F">
      <w:pPr>
        <w:pStyle w:val="NoSpacing"/>
        <w:jc w:val="both"/>
      </w:pPr>
      <w:r w:rsidRPr="00BE714F">
        <w:t>Deed Search/Last Deed Search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>$20</w:t>
      </w:r>
      <w:r w:rsidR="000B277E">
        <w:rPr>
          <w:color w:val="EE0000"/>
        </w:rPr>
        <w:t>.</w:t>
      </w:r>
      <w:proofErr w:type="gramStart"/>
      <w:r w:rsidR="000B277E">
        <w:rPr>
          <w:color w:val="EE0000"/>
        </w:rPr>
        <w:t xml:space="preserve">00  </w:t>
      </w:r>
      <w:r w:rsidRPr="00BE714F">
        <w:t>per</w:t>
      </w:r>
      <w:proofErr w:type="gramEnd"/>
      <w:r w:rsidRPr="00BE714F">
        <w:t xml:space="preserve"> parcel, plus copies</w:t>
      </w:r>
    </w:p>
    <w:p w14:paraId="3D17918B" w14:textId="77777777" w:rsidR="00BE714F" w:rsidRPr="00BE714F" w:rsidRDefault="00BE714F" w:rsidP="00BE714F">
      <w:pPr>
        <w:pStyle w:val="NoSpacing"/>
        <w:jc w:val="both"/>
      </w:pPr>
    </w:p>
    <w:p w14:paraId="4156E4A3" w14:textId="6FCAD1DF" w:rsidR="00AF119B" w:rsidRPr="00BE714F" w:rsidRDefault="00AF119B" w:rsidP="00BE714F">
      <w:pPr>
        <w:pStyle w:val="NoSpacing"/>
        <w:jc w:val="both"/>
      </w:pPr>
      <w:r w:rsidRPr="00BE714F">
        <w:t>Bankruptcy/Deed &amp; mortgage Search</w:t>
      </w:r>
      <w:r w:rsidRPr="00BE714F">
        <w:tab/>
      </w:r>
      <w:r w:rsidRPr="00BE714F">
        <w:tab/>
      </w:r>
      <w:r w:rsidRPr="00BE714F">
        <w:tab/>
      </w:r>
      <w:r w:rsidR="00BE714F">
        <w:tab/>
      </w:r>
      <w:r w:rsidRPr="000B277E">
        <w:rPr>
          <w:color w:val="EE0000"/>
        </w:rPr>
        <w:t>$20</w:t>
      </w:r>
      <w:r w:rsidR="000B277E">
        <w:rPr>
          <w:color w:val="EE0000"/>
        </w:rPr>
        <w:t>.</w:t>
      </w:r>
      <w:proofErr w:type="gramStart"/>
      <w:r w:rsidR="000B277E">
        <w:rPr>
          <w:color w:val="EE0000"/>
        </w:rPr>
        <w:t>00</w:t>
      </w:r>
      <w:r w:rsidRPr="000B277E">
        <w:rPr>
          <w:color w:val="EE0000"/>
        </w:rPr>
        <w:t xml:space="preserve"> </w:t>
      </w:r>
      <w:r w:rsidR="000B277E">
        <w:rPr>
          <w:color w:val="EE0000"/>
        </w:rPr>
        <w:t xml:space="preserve"> </w:t>
      </w:r>
      <w:r w:rsidRPr="00BE714F">
        <w:t>per</w:t>
      </w:r>
      <w:proofErr w:type="gramEnd"/>
      <w:r w:rsidRPr="00BE714F">
        <w:t xml:space="preserve"> parcel, plus copies</w:t>
      </w:r>
    </w:p>
    <w:p w14:paraId="0410B466" w14:textId="77777777" w:rsidR="00BE714F" w:rsidRDefault="00BE714F" w:rsidP="00BE714F">
      <w:pPr>
        <w:pStyle w:val="NoSpacing"/>
        <w:jc w:val="both"/>
      </w:pPr>
    </w:p>
    <w:p w14:paraId="5C6DF120" w14:textId="52E23DD7" w:rsidR="00AF119B" w:rsidRPr="00BE714F" w:rsidRDefault="00AF119B" w:rsidP="00BE714F">
      <w:pPr>
        <w:pStyle w:val="NoSpacing"/>
        <w:jc w:val="both"/>
      </w:pPr>
      <w:r w:rsidRPr="00BE714F">
        <w:t>Lien Search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>$40.</w:t>
      </w:r>
      <w:proofErr w:type="gramStart"/>
      <w:r w:rsidRPr="000B277E">
        <w:rPr>
          <w:color w:val="EE0000"/>
        </w:rPr>
        <w:t>00</w:t>
      </w:r>
      <w:r w:rsidR="000B277E">
        <w:rPr>
          <w:color w:val="EE0000"/>
        </w:rPr>
        <w:t xml:space="preserve"> </w:t>
      </w:r>
      <w:r w:rsidRPr="000B277E">
        <w:rPr>
          <w:color w:val="EE0000"/>
        </w:rPr>
        <w:t xml:space="preserve"> </w:t>
      </w:r>
      <w:r w:rsidRPr="00BE714F">
        <w:t>per</w:t>
      </w:r>
      <w:proofErr w:type="gramEnd"/>
      <w:r w:rsidRPr="00BE714F">
        <w:t xml:space="preserve"> parcel, plus copies</w:t>
      </w:r>
    </w:p>
    <w:p w14:paraId="6E44CC9C" w14:textId="77777777" w:rsidR="00BE714F" w:rsidRDefault="00BE714F" w:rsidP="00BE714F">
      <w:pPr>
        <w:spacing w:after="0"/>
        <w:jc w:val="both"/>
      </w:pPr>
    </w:p>
    <w:p w14:paraId="773A9EEA" w14:textId="4C6B3540" w:rsidR="00AF119B" w:rsidRPr="00BE714F" w:rsidRDefault="00AF119B" w:rsidP="00BE714F">
      <w:pPr>
        <w:spacing w:after="0"/>
        <w:jc w:val="both"/>
      </w:pPr>
      <w:r w:rsidRPr="00BE714F">
        <w:t>Chain of Title Search (less than 40 years)</w:t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>$50.</w:t>
      </w:r>
      <w:proofErr w:type="gramStart"/>
      <w:r w:rsidRPr="000B277E">
        <w:rPr>
          <w:color w:val="EE0000"/>
        </w:rPr>
        <w:t xml:space="preserve">00 </w:t>
      </w:r>
      <w:r w:rsidR="000B277E">
        <w:rPr>
          <w:color w:val="EE0000"/>
        </w:rPr>
        <w:t xml:space="preserve"> </w:t>
      </w:r>
      <w:r w:rsidRPr="00BE714F">
        <w:t>per</w:t>
      </w:r>
      <w:proofErr w:type="gramEnd"/>
      <w:r w:rsidRPr="00BE714F">
        <w:t xml:space="preserve"> parcel, plus copies</w:t>
      </w:r>
    </w:p>
    <w:p w14:paraId="6E120878" w14:textId="77777777" w:rsidR="00BE714F" w:rsidRDefault="00BE714F" w:rsidP="00BE714F">
      <w:pPr>
        <w:spacing w:after="0"/>
        <w:jc w:val="both"/>
      </w:pPr>
    </w:p>
    <w:p w14:paraId="3604F113" w14:textId="606A6E30" w:rsidR="00AF119B" w:rsidRPr="00BE714F" w:rsidRDefault="00AF119B" w:rsidP="00BE714F">
      <w:pPr>
        <w:spacing w:after="0"/>
        <w:jc w:val="both"/>
      </w:pPr>
      <w:r w:rsidRPr="00BE714F">
        <w:t>Search over 40 years (less than 100 years)</w:t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$100.00 </w:t>
      </w:r>
      <w:r w:rsidRPr="00BE714F">
        <w:t>per parcel, plus copies</w:t>
      </w:r>
    </w:p>
    <w:p w14:paraId="3E49AE46" w14:textId="77777777" w:rsidR="00BE714F" w:rsidRDefault="00BE714F" w:rsidP="00BE714F">
      <w:pPr>
        <w:spacing w:after="0"/>
        <w:jc w:val="both"/>
      </w:pPr>
    </w:p>
    <w:p w14:paraId="5A9BFE81" w14:textId="44DBC60D" w:rsidR="00AF119B" w:rsidRPr="00BE714F" w:rsidRDefault="00AF119B" w:rsidP="00BE714F">
      <w:pPr>
        <w:spacing w:after="0"/>
        <w:jc w:val="both"/>
      </w:pPr>
      <w:r w:rsidRPr="00BE714F">
        <w:t xml:space="preserve">Search (over 100 years) 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$150.00 </w:t>
      </w:r>
      <w:r w:rsidRPr="00BE714F">
        <w:t>per parcel, plus copies</w:t>
      </w:r>
    </w:p>
    <w:p w14:paraId="08C881DF" w14:textId="77777777" w:rsidR="00BE714F" w:rsidRDefault="00BE714F" w:rsidP="00BE714F">
      <w:pPr>
        <w:spacing w:after="0"/>
        <w:jc w:val="both"/>
      </w:pPr>
    </w:p>
    <w:p w14:paraId="1D455424" w14:textId="2BAF8D32" w:rsidR="00912F9F" w:rsidRPr="00BE714F" w:rsidRDefault="00AF119B" w:rsidP="00BE714F">
      <w:pPr>
        <w:spacing w:after="0"/>
        <w:jc w:val="both"/>
      </w:pPr>
      <w:r w:rsidRPr="00BE714F">
        <w:t>Certified Title</w:t>
      </w:r>
      <w:r w:rsidR="00912F9F" w:rsidRPr="00BE714F">
        <w:t>/Lien</w:t>
      </w:r>
      <w:r w:rsidRPr="00BE714F">
        <w:t xml:space="preserve"> Search- needed for court</w:t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$130.00 </w:t>
      </w:r>
      <w:r w:rsidRPr="00BE714F">
        <w:t>certification, plus c</w:t>
      </w:r>
      <w:r w:rsidR="00912F9F" w:rsidRPr="00BE714F">
        <w:t>opies</w:t>
      </w:r>
    </w:p>
    <w:p w14:paraId="7F8B95BE" w14:textId="77777777" w:rsidR="00BE714F" w:rsidRDefault="00BE714F" w:rsidP="00BE714F">
      <w:pPr>
        <w:spacing w:after="0"/>
        <w:jc w:val="both"/>
      </w:pPr>
    </w:p>
    <w:p w14:paraId="3DCF4E51" w14:textId="3816DC3A" w:rsidR="00AF119B" w:rsidRPr="00BE714F" w:rsidRDefault="00AF119B" w:rsidP="00BE714F">
      <w:pPr>
        <w:spacing w:after="0"/>
        <w:jc w:val="both"/>
      </w:pPr>
      <w:r w:rsidRPr="00BE714F">
        <w:t>Easement Search</w:t>
      </w:r>
      <w:r w:rsidR="00912F9F" w:rsidRPr="00BE714F">
        <w:t xml:space="preserve"> </w:t>
      </w:r>
      <w:r w:rsidR="00BE714F" w:rsidRPr="00BE714F">
        <w:t>(less</w:t>
      </w:r>
      <w:r w:rsidR="00912F9F" w:rsidRPr="00BE714F">
        <w:t xml:space="preserve"> than 40 years)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="000B277E">
        <w:t xml:space="preserve"> </w:t>
      </w:r>
      <w:r w:rsidRPr="000B277E">
        <w:rPr>
          <w:color w:val="EE0000"/>
        </w:rPr>
        <w:t>$50.</w:t>
      </w:r>
      <w:proofErr w:type="gramStart"/>
      <w:r w:rsidRPr="000B277E">
        <w:rPr>
          <w:color w:val="EE0000"/>
        </w:rPr>
        <w:t>00</w:t>
      </w:r>
      <w:r w:rsidR="00912F9F" w:rsidRPr="000B277E">
        <w:rPr>
          <w:color w:val="EE0000"/>
        </w:rPr>
        <w:t xml:space="preserve"> </w:t>
      </w:r>
      <w:r w:rsidR="000B277E">
        <w:rPr>
          <w:color w:val="EE0000"/>
        </w:rPr>
        <w:t xml:space="preserve"> </w:t>
      </w:r>
      <w:r w:rsidR="00912F9F" w:rsidRPr="00BE714F">
        <w:t>per</w:t>
      </w:r>
      <w:proofErr w:type="gramEnd"/>
      <w:r w:rsidR="00912F9F" w:rsidRPr="00BE714F">
        <w:t xml:space="preserve"> easement, plus copies</w:t>
      </w:r>
    </w:p>
    <w:p w14:paraId="7C202720" w14:textId="77777777" w:rsidR="00BE714F" w:rsidRDefault="00BE714F" w:rsidP="00BE714F">
      <w:pPr>
        <w:spacing w:after="0"/>
        <w:jc w:val="both"/>
      </w:pPr>
    </w:p>
    <w:p w14:paraId="65057CCF" w14:textId="28FC8FAA" w:rsidR="00912F9F" w:rsidRPr="00BE714F" w:rsidRDefault="00912F9F" w:rsidP="00BE714F">
      <w:pPr>
        <w:spacing w:after="0"/>
        <w:jc w:val="both"/>
      </w:pPr>
      <w:r w:rsidRPr="00BE714F">
        <w:t xml:space="preserve">Easement Search (over 40 years) 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$100.00 </w:t>
      </w:r>
      <w:r w:rsidRPr="00BE714F">
        <w:t>per easement, plus copies</w:t>
      </w:r>
    </w:p>
    <w:p w14:paraId="5CEC3613" w14:textId="77777777" w:rsidR="00BE714F" w:rsidRDefault="00BE714F" w:rsidP="00BE714F">
      <w:pPr>
        <w:spacing w:after="0"/>
        <w:jc w:val="both"/>
      </w:pPr>
    </w:p>
    <w:p w14:paraId="08BEBECC" w14:textId="2FC15E24" w:rsidR="00AF119B" w:rsidRPr="00BE714F" w:rsidRDefault="00BE714F" w:rsidP="00BE714F">
      <w:pPr>
        <w:spacing w:after="0"/>
        <w:jc w:val="both"/>
      </w:pPr>
      <w:r w:rsidRPr="00BE714F">
        <w:t>Copies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$1.00 </w:t>
      </w:r>
      <w:r w:rsidR="000B277E">
        <w:rPr>
          <w:color w:val="EE0000"/>
        </w:rPr>
        <w:t xml:space="preserve">  </w:t>
      </w:r>
      <w:r w:rsidRPr="00BE714F">
        <w:t>per page</w:t>
      </w:r>
    </w:p>
    <w:p w14:paraId="6763DD48" w14:textId="77777777" w:rsidR="00BE714F" w:rsidRDefault="00BE714F" w:rsidP="00BE714F">
      <w:pPr>
        <w:spacing w:after="0"/>
        <w:jc w:val="both"/>
      </w:pPr>
    </w:p>
    <w:p w14:paraId="19F04C24" w14:textId="07C4CDFD" w:rsidR="00BE714F" w:rsidRDefault="00BE714F" w:rsidP="00BE714F">
      <w:pPr>
        <w:spacing w:after="0"/>
        <w:jc w:val="both"/>
      </w:pPr>
      <w:r w:rsidRPr="00BE714F">
        <w:t>Tract Time</w:t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BE714F">
        <w:tab/>
      </w:r>
      <w:r w:rsidRPr="000B277E">
        <w:rPr>
          <w:color w:val="EE0000"/>
        </w:rPr>
        <w:t xml:space="preserve">$1.00 </w:t>
      </w:r>
      <w:r w:rsidR="000B277E">
        <w:rPr>
          <w:color w:val="EE0000"/>
        </w:rPr>
        <w:t xml:space="preserve">  </w:t>
      </w:r>
      <w:r w:rsidRPr="00BE714F">
        <w:t>per minute</w:t>
      </w:r>
    </w:p>
    <w:p w14:paraId="6E319B9C" w14:textId="77777777" w:rsidR="00364931" w:rsidRDefault="00364931" w:rsidP="00BE714F">
      <w:pPr>
        <w:spacing w:after="0"/>
        <w:jc w:val="both"/>
      </w:pPr>
    </w:p>
    <w:p w14:paraId="23FBF919" w14:textId="21C8F971" w:rsidR="00364931" w:rsidRDefault="00364931" w:rsidP="00BE714F">
      <w:pPr>
        <w:spacing w:after="0"/>
        <w:jc w:val="both"/>
      </w:pPr>
    </w:p>
    <w:p w14:paraId="4A443426" w14:textId="77777777" w:rsidR="00364931" w:rsidRDefault="00364931" w:rsidP="00BE714F">
      <w:pPr>
        <w:spacing w:after="0"/>
        <w:jc w:val="both"/>
      </w:pPr>
    </w:p>
    <w:p w14:paraId="2AA819C2" w14:textId="77777777" w:rsidR="00364931" w:rsidRPr="00BE714F" w:rsidRDefault="00364931" w:rsidP="00BE714F">
      <w:pPr>
        <w:spacing w:after="0"/>
        <w:jc w:val="both"/>
      </w:pPr>
    </w:p>
    <w:p w14:paraId="7E812D15" w14:textId="77777777" w:rsidR="00AF119B" w:rsidRDefault="00AF119B"/>
    <w:sectPr w:rsidR="00AF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9B"/>
    <w:rsid w:val="000B277E"/>
    <w:rsid w:val="002A79A2"/>
    <w:rsid w:val="00364931"/>
    <w:rsid w:val="00566637"/>
    <w:rsid w:val="005C1F0E"/>
    <w:rsid w:val="00912F9F"/>
    <w:rsid w:val="00A43DFE"/>
    <w:rsid w:val="00AF119B"/>
    <w:rsid w:val="00B16C1B"/>
    <w:rsid w:val="00BE714F"/>
    <w:rsid w:val="00D735C6"/>
    <w:rsid w:val="00DE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1221"/>
  <w15:chartTrackingRefBased/>
  <w15:docId w15:val="{9DE7073E-81E0-439F-A71A-8C232B58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1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1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1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1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1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1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1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1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19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AF119B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Kuhn</dc:creator>
  <cp:keywords/>
  <dc:description/>
  <cp:lastModifiedBy>Kim Kuhn</cp:lastModifiedBy>
  <cp:revision>4</cp:revision>
  <cp:lastPrinted>2024-09-12T14:20:00Z</cp:lastPrinted>
  <dcterms:created xsi:type="dcterms:W3CDTF">2024-09-12T13:25:00Z</dcterms:created>
  <dcterms:modified xsi:type="dcterms:W3CDTF">2025-08-19T13:17:00Z</dcterms:modified>
</cp:coreProperties>
</file>